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08C7" w:rsidRPr="00D06FE9" w14:paraId="259A819A" w14:textId="77777777" w:rsidTr="0050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14:paraId="4CE26DC8" w14:textId="0A494813" w:rsidR="00B808C7" w:rsidRPr="00D06FE9" w:rsidRDefault="00B808C7" w:rsidP="005069D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06FE9">
              <w:rPr>
                <w:b w:val="0"/>
                <w:bCs w:val="0"/>
                <w:sz w:val="28"/>
                <w:szCs w:val="28"/>
              </w:rPr>
              <w:t xml:space="preserve">High-Level Overview of Included Screens and Criteria for </w:t>
            </w:r>
            <w:r>
              <w:rPr>
                <w:b w:val="0"/>
                <w:bCs w:val="0"/>
                <w:sz w:val="28"/>
                <w:szCs w:val="28"/>
              </w:rPr>
              <w:t>Health and Human Sciences</w:t>
            </w:r>
            <w:r w:rsidRPr="00D06FE9">
              <w:rPr>
                <w:b w:val="0"/>
                <w:bCs w:val="0"/>
                <w:sz w:val="28"/>
                <w:szCs w:val="28"/>
              </w:rPr>
              <w:t xml:space="preserve"> Activity Report</w:t>
            </w:r>
          </w:p>
        </w:tc>
      </w:tr>
      <w:tr w:rsidR="00B808C7" w:rsidRPr="00D06FE9" w14:paraId="10C9F8E6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6AB2A9" w14:textId="77777777" w:rsidR="00B808C7" w:rsidRPr="00D06FE9" w:rsidRDefault="00B808C7" w:rsidP="005069D3">
            <w:r w:rsidRPr="00D06FE9">
              <w:t>Screen</w:t>
            </w:r>
          </w:p>
        </w:tc>
        <w:tc>
          <w:tcPr>
            <w:tcW w:w="4675" w:type="dxa"/>
          </w:tcPr>
          <w:p w14:paraId="1F54BC56" w14:textId="77777777" w:rsidR="00B808C7" w:rsidRPr="00D06FE9" w:rsidRDefault="00B808C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B808C7" w14:paraId="31232537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5E583D" w14:textId="120F3A51" w:rsidR="00B808C7" w:rsidRPr="00D06FE9" w:rsidRDefault="00B808C7" w:rsidP="005069D3">
            <w:r>
              <w:t>Personal and Contact Information</w:t>
            </w:r>
          </w:p>
        </w:tc>
        <w:tc>
          <w:tcPr>
            <w:tcW w:w="4675" w:type="dxa"/>
          </w:tcPr>
          <w:p w14:paraId="516BD6FA" w14:textId="2D051AEA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19AF4E4E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577424" w14:textId="2A4BDF7D" w:rsidR="00B808C7" w:rsidRPr="00D06FE9" w:rsidRDefault="00B808C7" w:rsidP="005069D3">
            <w:r>
              <w:t>Scheduled Teaching</w:t>
            </w:r>
          </w:p>
        </w:tc>
        <w:tc>
          <w:tcPr>
            <w:tcW w:w="4675" w:type="dxa"/>
          </w:tcPr>
          <w:p w14:paraId="53AE0FED" w14:textId="77777777" w:rsidR="00B808C7" w:rsidRDefault="00B808C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Official Enrollment Number is greater than 0</w:t>
            </w:r>
          </w:p>
          <w:p w14:paraId="110DC4B0" w14:textId="77777777" w:rsidR="00B808C7" w:rsidRDefault="00B808C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967FBD" w14:textId="24945741" w:rsidR="00B808C7" w:rsidRDefault="00B808C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was evaluated = “Yes”</w:t>
            </w:r>
          </w:p>
        </w:tc>
      </w:tr>
      <w:tr w:rsidR="00B808C7" w14:paraId="53ECC9E4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5BB53D" w14:textId="4803FDD2" w:rsidR="00B808C7" w:rsidRPr="00D06FE9" w:rsidRDefault="00B808C7" w:rsidP="005069D3">
            <w:r>
              <w:t>Directed Student Learning</w:t>
            </w:r>
          </w:p>
        </w:tc>
        <w:tc>
          <w:tcPr>
            <w:tcW w:w="4675" w:type="dxa"/>
          </w:tcPr>
          <w:p w14:paraId="0AB7CF3B" w14:textId="77777777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Stage of Completion = “In-Process”</w:t>
            </w:r>
          </w:p>
          <w:p w14:paraId="357DAFFB" w14:textId="77777777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66202A" w14:textId="20AEF97C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Stage of Completion = “Completed”</w:t>
            </w:r>
          </w:p>
        </w:tc>
      </w:tr>
      <w:tr w:rsidR="00B808C7" w14:paraId="6677AA10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0A197A" w14:textId="6479774E" w:rsidR="00B808C7" w:rsidRPr="00D06FE9" w:rsidRDefault="00B808C7" w:rsidP="005069D3">
            <w:r>
              <w:t>Non-Credit Instruction Taught</w:t>
            </w:r>
          </w:p>
        </w:tc>
        <w:tc>
          <w:tcPr>
            <w:tcW w:w="4675" w:type="dxa"/>
          </w:tcPr>
          <w:p w14:paraId="24803B82" w14:textId="566982A5" w:rsidR="00B808C7" w:rsidRDefault="00B808C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5543A192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C41EBA" w14:textId="09121BB0" w:rsidR="00B808C7" w:rsidRPr="00D06FE9" w:rsidRDefault="00B808C7" w:rsidP="005069D3">
            <w:r>
              <w:t>Awards and Honors</w:t>
            </w:r>
          </w:p>
        </w:tc>
        <w:tc>
          <w:tcPr>
            <w:tcW w:w="4675" w:type="dxa"/>
          </w:tcPr>
          <w:p w14:paraId="59DB8329" w14:textId="6EE7BDDA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 is not equal to “Scholarship/Research”</w:t>
            </w:r>
          </w:p>
        </w:tc>
      </w:tr>
      <w:tr w:rsidR="00B808C7" w14:paraId="10878850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9A4A8A" w14:textId="3AB52E04" w:rsidR="00B808C7" w:rsidRDefault="00B808C7" w:rsidP="005069D3">
            <w:r>
              <w:t>Workload Information</w:t>
            </w:r>
          </w:p>
        </w:tc>
        <w:tc>
          <w:tcPr>
            <w:tcW w:w="4675" w:type="dxa"/>
          </w:tcPr>
          <w:p w14:paraId="202A4436" w14:textId="436A87B5" w:rsidR="00B808C7" w:rsidRDefault="00B808C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7A900002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851D7C" w14:textId="7BF3E1B4" w:rsidR="00B808C7" w:rsidRPr="00D06FE9" w:rsidRDefault="00B808C7" w:rsidP="005069D3">
            <w:r>
              <w:t>Intellectual Contributions</w:t>
            </w:r>
          </w:p>
        </w:tc>
        <w:tc>
          <w:tcPr>
            <w:tcW w:w="4675" w:type="dxa"/>
          </w:tcPr>
          <w:p w14:paraId="5109D883" w14:textId="55E01FF2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this peer-reviewed/refereed? = “Yes”, Current status = “Published”</w:t>
            </w:r>
          </w:p>
          <w:p w14:paraId="543C41B2" w14:textId="42FCCD88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3C6C83" w14:textId="59B0D5E7" w:rsidR="00B808C7" w:rsidRDefault="00B808C7" w:rsidP="00B8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Was this peer-reviewed/refereed? </w:t>
            </w:r>
            <w:r>
              <w:t>Is not equal to</w:t>
            </w:r>
            <w:r>
              <w:t xml:space="preserve"> </w:t>
            </w:r>
            <w:r>
              <w:t>“</w:t>
            </w:r>
            <w:r>
              <w:t>Yes</w:t>
            </w:r>
            <w:r>
              <w:t>”</w:t>
            </w:r>
            <w:r>
              <w:t>, Current status = “Published”</w:t>
            </w:r>
          </w:p>
          <w:p w14:paraId="700AF4DA" w14:textId="6F604BA6" w:rsidR="00B808C7" w:rsidRDefault="00B808C7" w:rsidP="00B8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431444" w14:textId="6816D81B" w:rsidR="00B808C7" w:rsidRDefault="00B808C7" w:rsidP="00B8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= “Accepted”</w:t>
            </w:r>
          </w:p>
          <w:p w14:paraId="4F6D630B" w14:textId="327D71AB" w:rsidR="00B808C7" w:rsidRDefault="00B808C7" w:rsidP="00B80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C8EF45" w14:textId="19537988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= “Submitted”</w:t>
            </w:r>
          </w:p>
        </w:tc>
      </w:tr>
      <w:tr w:rsidR="00B808C7" w14:paraId="2AC80455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5D33AF" w14:textId="6031F373" w:rsidR="00B808C7" w:rsidRPr="00D06FE9" w:rsidRDefault="00B808C7" w:rsidP="005069D3">
            <w:r>
              <w:t>Reviews of Creative Scholarship</w:t>
            </w:r>
          </w:p>
        </w:tc>
        <w:tc>
          <w:tcPr>
            <w:tcW w:w="4675" w:type="dxa"/>
          </w:tcPr>
          <w:p w14:paraId="6F9463DD" w14:textId="044C96EF" w:rsidR="00B808C7" w:rsidRDefault="00B808C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71FE43C4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5AF73C" w14:textId="36A0BDC4" w:rsidR="00B808C7" w:rsidRPr="00D06FE9" w:rsidRDefault="00B808C7" w:rsidP="005069D3">
            <w:r>
              <w:t>Creative Works</w:t>
            </w:r>
          </w:p>
        </w:tc>
        <w:tc>
          <w:tcPr>
            <w:tcW w:w="4675" w:type="dxa"/>
          </w:tcPr>
          <w:p w14:paraId="7ACBA823" w14:textId="0CD97741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13015770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7ABC8D" w14:textId="0AB38978" w:rsidR="00B808C7" w:rsidRPr="00D06FE9" w:rsidRDefault="00B808C7" w:rsidP="005069D3">
            <w:r>
              <w:t>Performances/Exhibits</w:t>
            </w:r>
          </w:p>
        </w:tc>
        <w:tc>
          <w:tcPr>
            <w:tcW w:w="4675" w:type="dxa"/>
          </w:tcPr>
          <w:p w14:paraId="79A03AEC" w14:textId="1018DF80" w:rsidR="00B808C7" w:rsidRDefault="00B808C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20FD78FC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842626" w14:textId="39982CA1" w:rsidR="00B808C7" w:rsidRPr="00D06FE9" w:rsidRDefault="00B808C7" w:rsidP="005069D3">
            <w:r>
              <w:t>Presentations</w:t>
            </w:r>
          </w:p>
        </w:tc>
        <w:tc>
          <w:tcPr>
            <w:tcW w:w="4675" w:type="dxa"/>
          </w:tcPr>
          <w:p w14:paraId="29B85E11" w14:textId="46AD744C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6218842D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1727F9" w14:textId="3D227227" w:rsidR="00B808C7" w:rsidRPr="00D06FE9" w:rsidRDefault="00B808C7" w:rsidP="005069D3">
            <w:r>
              <w:t>Development/Activities attended</w:t>
            </w:r>
          </w:p>
        </w:tc>
        <w:tc>
          <w:tcPr>
            <w:tcW w:w="4675" w:type="dxa"/>
          </w:tcPr>
          <w:p w14:paraId="0E655FCA" w14:textId="72DCCBEA" w:rsidR="00B808C7" w:rsidRDefault="00B808C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35D64D68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938A3D" w14:textId="1CBA2027" w:rsidR="00B808C7" w:rsidRPr="00D06FE9" w:rsidRDefault="00B808C7" w:rsidP="005069D3">
            <w:r>
              <w:t>contracts, fellowships, grants and sponsored research (osp data)</w:t>
            </w:r>
          </w:p>
        </w:tc>
        <w:tc>
          <w:tcPr>
            <w:tcW w:w="4675" w:type="dxa"/>
          </w:tcPr>
          <w:p w14:paraId="38BFFA06" w14:textId="77777777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= “Awarded”</w:t>
            </w:r>
          </w:p>
          <w:p w14:paraId="4B85E838" w14:textId="77777777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A1F8BD" w14:textId="77777777" w:rsidR="00B808C7" w:rsidRDefault="00B808C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is not IN (‘Declined by Sponsor’, ‘Draft’, ‘Initiated’, ‘Institution Approved’, ‘</w:t>
            </w:r>
            <w:r w:rsidR="00B65582">
              <w:t>Not Funded’, ‘Pending Approval’</w:t>
            </w:r>
          </w:p>
          <w:p w14:paraId="1305BB79" w14:textId="77777777" w:rsidR="00B65582" w:rsidRDefault="00B65582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E2528E" w14:textId="77777777" w:rsidR="00B65582" w:rsidRDefault="00B65582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Awarding organization = ‘Baylor University’</w:t>
            </w:r>
          </w:p>
          <w:p w14:paraId="742B2278" w14:textId="15B402F3" w:rsidR="00B65582" w:rsidRDefault="00B65582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Awarding organization </w:t>
            </w:r>
            <w:r>
              <w:t>not equal to</w:t>
            </w:r>
            <w:r>
              <w:t xml:space="preserve"> ‘Baylor University’</w:t>
            </w:r>
          </w:p>
        </w:tc>
      </w:tr>
      <w:tr w:rsidR="00B808C7" w14:paraId="1A6B9BEB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645356" w14:textId="69405CBD" w:rsidR="00B808C7" w:rsidRPr="00D06FE9" w:rsidRDefault="00B808C7" w:rsidP="005069D3">
            <w:r>
              <w:t>contracts, fellowships, grants and sponsored research (</w:t>
            </w:r>
            <w:r>
              <w:t>self reported</w:t>
            </w:r>
            <w:r>
              <w:t>)</w:t>
            </w:r>
          </w:p>
        </w:tc>
        <w:tc>
          <w:tcPr>
            <w:tcW w:w="4675" w:type="dxa"/>
          </w:tcPr>
          <w:p w14:paraId="6B555982" w14:textId="77777777" w:rsidR="00B808C7" w:rsidRDefault="00B65582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not equal to ‘Baylor University’</w:t>
            </w:r>
          </w:p>
          <w:p w14:paraId="4457CEA1" w14:textId="77777777" w:rsidR="00B65582" w:rsidRDefault="00B65582" w:rsidP="00B6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= ‘Baylor University’</w:t>
            </w:r>
          </w:p>
          <w:p w14:paraId="25235BBD" w14:textId="77777777" w:rsidR="00B65582" w:rsidRDefault="00B65582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DF9997" w14:textId="56272852" w:rsidR="00B65582" w:rsidRDefault="00B65582" w:rsidP="00B6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= “Awarded</w:t>
            </w:r>
            <w:r>
              <w:t>/Funded</w:t>
            </w:r>
            <w:r>
              <w:t>”</w:t>
            </w:r>
          </w:p>
          <w:p w14:paraId="18DE122A" w14:textId="62981D70" w:rsidR="00B65582" w:rsidRDefault="00B65582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</w:t>
            </w:r>
            <w:r>
              <w:t xml:space="preserve"> not equal to</w:t>
            </w:r>
            <w:r>
              <w:t xml:space="preserve"> “Awarded/Funded”</w:t>
            </w:r>
          </w:p>
        </w:tc>
      </w:tr>
      <w:tr w:rsidR="00B65582" w14:paraId="4CE7A01F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8B23B0" w14:textId="234A68B9" w:rsidR="00B65582" w:rsidRDefault="00B65582" w:rsidP="005069D3">
            <w:r>
              <w:t>Intellectual Property (e.g., registered copyrights, patents)</w:t>
            </w:r>
          </w:p>
        </w:tc>
        <w:tc>
          <w:tcPr>
            <w:tcW w:w="4675" w:type="dxa"/>
          </w:tcPr>
          <w:p w14:paraId="34E4E9BC" w14:textId="4AC3292B" w:rsidR="00B65582" w:rsidRDefault="00B65582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2C5DFB2F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4944DD" w14:textId="105D3138" w:rsidR="00B808C7" w:rsidRPr="00D06FE9" w:rsidRDefault="00B808C7" w:rsidP="005069D3">
            <w:r>
              <w:t>staff/administration assignments</w:t>
            </w:r>
          </w:p>
        </w:tc>
        <w:tc>
          <w:tcPr>
            <w:tcW w:w="4675" w:type="dxa"/>
          </w:tcPr>
          <w:p w14:paraId="6EE3987E" w14:textId="29B41236" w:rsidR="00B808C7" w:rsidRDefault="00B65582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Position/Role has a value</w:t>
            </w:r>
          </w:p>
        </w:tc>
      </w:tr>
      <w:tr w:rsidR="00B808C7" w14:paraId="0DD84A26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79F2A6" w14:textId="6509FDF3" w:rsidR="00B808C7" w:rsidRPr="00D06FE9" w:rsidRDefault="00B808C7" w:rsidP="005069D3">
            <w:r>
              <w:t>university</w:t>
            </w:r>
          </w:p>
        </w:tc>
        <w:tc>
          <w:tcPr>
            <w:tcW w:w="4675" w:type="dxa"/>
          </w:tcPr>
          <w:p w14:paraId="5D5E8319" w14:textId="3864310D" w:rsidR="00B808C7" w:rsidRDefault="00B65582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12B0322E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A15525" w14:textId="6428876E" w:rsidR="00B808C7" w:rsidRPr="00D06FE9" w:rsidRDefault="00B808C7" w:rsidP="005069D3">
            <w:r>
              <w:t>college/school/libraries</w:t>
            </w:r>
          </w:p>
        </w:tc>
        <w:tc>
          <w:tcPr>
            <w:tcW w:w="4675" w:type="dxa"/>
          </w:tcPr>
          <w:p w14:paraId="714C2EE6" w14:textId="1C93115A" w:rsidR="00B808C7" w:rsidRDefault="00B65582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45670022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81D5AC" w14:textId="71317A7A" w:rsidR="00B808C7" w:rsidRPr="00D06FE9" w:rsidRDefault="00B808C7" w:rsidP="005069D3">
            <w:r>
              <w:lastRenderedPageBreak/>
              <w:t>department</w:t>
            </w:r>
          </w:p>
        </w:tc>
        <w:tc>
          <w:tcPr>
            <w:tcW w:w="4675" w:type="dxa"/>
          </w:tcPr>
          <w:p w14:paraId="6BEEDB7B" w14:textId="6233476E" w:rsidR="00B808C7" w:rsidRDefault="00B65582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5EDA5901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7CFB56" w14:textId="6696F93F" w:rsidR="00B808C7" w:rsidRPr="00D06FE9" w:rsidRDefault="00B808C7" w:rsidP="005069D3">
            <w:r>
              <w:t>professional</w:t>
            </w:r>
          </w:p>
        </w:tc>
        <w:tc>
          <w:tcPr>
            <w:tcW w:w="4675" w:type="dxa"/>
          </w:tcPr>
          <w:p w14:paraId="24C2C3B2" w14:textId="73763918" w:rsidR="00B808C7" w:rsidRDefault="00B65582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20EE0B08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95774B" w14:textId="49A8AAB5" w:rsidR="00B808C7" w:rsidRPr="00D06FE9" w:rsidRDefault="00B808C7" w:rsidP="005069D3">
            <w:r>
              <w:t>professional memberships</w:t>
            </w:r>
          </w:p>
        </w:tc>
        <w:tc>
          <w:tcPr>
            <w:tcW w:w="4675" w:type="dxa"/>
          </w:tcPr>
          <w:p w14:paraId="760E62B7" w14:textId="37D4097B" w:rsidR="00B808C7" w:rsidRDefault="00B65582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53D9AAAB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29F1D1" w14:textId="6086B88C" w:rsidR="00B808C7" w:rsidRDefault="00B808C7" w:rsidP="005069D3">
            <w:r>
              <w:t>community</w:t>
            </w:r>
          </w:p>
        </w:tc>
        <w:tc>
          <w:tcPr>
            <w:tcW w:w="4675" w:type="dxa"/>
          </w:tcPr>
          <w:p w14:paraId="4F2EDCCE" w14:textId="4486BE89" w:rsidR="00B808C7" w:rsidRDefault="00B65582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08C7" w14:paraId="6084AB33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75482C" w14:textId="26FFD1F7" w:rsidR="00B808C7" w:rsidRDefault="00B808C7" w:rsidP="005069D3">
            <w:r>
              <w:t>church/religious</w:t>
            </w:r>
          </w:p>
        </w:tc>
        <w:tc>
          <w:tcPr>
            <w:tcW w:w="4675" w:type="dxa"/>
          </w:tcPr>
          <w:p w14:paraId="0E5EA8F6" w14:textId="104BB751" w:rsidR="00B808C7" w:rsidRDefault="00B65582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5CA8A874" w14:textId="77777777" w:rsidR="00B808C7" w:rsidRDefault="00B808C7" w:rsidP="00B808C7"/>
    <w:p w14:paraId="4D535DAE" w14:textId="77777777" w:rsidR="00B808C7" w:rsidRDefault="00B808C7" w:rsidP="00B808C7"/>
    <w:p w14:paraId="6590BFAB" w14:textId="77777777" w:rsidR="00F80757" w:rsidRDefault="00F80757"/>
    <w:sectPr w:rsidR="00F8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C7"/>
    <w:rsid w:val="00023464"/>
    <w:rsid w:val="003E4808"/>
    <w:rsid w:val="00B65582"/>
    <w:rsid w:val="00B808C7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03D1"/>
  <w15:chartTrackingRefBased/>
  <w15:docId w15:val="{70144A7D-283A-40AE-928C-06743D9E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B808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1</cp:revision>
  <dcterms:created xsi:type="dcterms:W3CDTF">2021-06-28T18:35:00Z</dcterms:created>
  <dcterms:modified xsi:type="dcterms:W3CDTF">2021-06-28T18:53:00Z</dcterms:modified>
</cp:coreProperties>
</file>